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70A7F" w14:textId="77777777" w:rsidR="00CE4D6F" w:rsidRPr="00DF4EF2" w:rsidRDefault="00CE4D6F" w:rsidP="007E352B">
      <w:pPr>
        <w:pStyle w:val="Heading4"/>
        <w:tabs>
          <w:tab w:val="left" w:pos="540"/>
        </w:tabs>
        <w:jc w:val="left"/>
        <w:rPr>
          <w:rFonts w:ascii="Footlight MT Light" w:eastAsia="Lantinghei TC Demibold" w:hAnsi="Footlight MT Light"/>
          <w:b w:val="0"/>
        </w:rPr>
      </w:pPr>
    </w:p>
    <w:p w14:paraId="4C098235" w14:textId="791B423E" w:rsidR="00CE4D6F" w:rsidRPr="002D3C52" w:rsidRDefault="00FF0547" w:rsidP="00E7137D">
      <w:pPr>
        <w:pStyle w:val="Heading4"/>
        <w:jc w:val="left"/>
        <w:rPr>
          <w:rFonts w:ascii="Footlight MT Light" w:eastAsia="Lantinghei TC Demibold" w:hAnsi="Footlight MT Light"/>
          <w:b w:val="0"/>
          <w:sz w:val="22"/>
          <w:szCs w:val="22"/>
        </w:rPr>
      </w:pPr>
      <w:r w:rsidRPr="00DF4EF2">
        <w:rPr>
          <w:rFonts w:ascii="Footlight MT Light" w:eastAsia="Lantinghei TC Demibold" w:hAnsi="Footlight MT Light"/>
          <w:b w:val="0"/>
        </w:rPr>
        <w:t xml:space="preserve">                                    </w:t>
      </w:r>
      <w:r w:rsidR="0079288A" w:rsidRPr="00DF4EF2">
        <w:rPr>
          <w:rFonts w:ascii="Footlight MT Light" w:eastAsia="Lantinghei TC Demibold" w:hAnsi="Footlight MT Light"/>
          <w:b w:val="0"/>
        </w:rPr>
        <w:t xml:space="preserve">                               </w:t>
      </w:r>
      <w:r w:rsidR="000F5070" w:rsidRPr="002D3C52">
        <w:rPr>
          <w:rFonts w:ascii="Footlight MT Light" w:eastAsia="Lantinghei TC Demibold" w:hAnsi="Footlight MT Light"/>
          <w:b w:val="0"/>
          <w:sz w:val="32"/>
          <w:szCs w:val="32"/>
        </w:rPr>
        <w:t>Lauren Capozzi, L</w:t>
      </w:r>
      <w:r w:rsidR="00CE4D6F" w:rsidRPr="002D3C52">
        <w:rPr>
          <w:rFonts w:ascii="Footlight MT Light" w:eastAsia="Lantinghei TC Demibold" w:hAnsi="Footlight MT Light"/>
          <w:b w:val="0"/>
          <w:sz w:val="32"/>
          <w:szCs w:val="32"/>
        </w:rPr>
        <w:t>MFT</w:t>
      </w:r>
    </w:p>
    <w:p w14:paraId="23D50E76" w14:textId="77777777" w:rsidR="009D3A58" w:rsidRPr="002D3C52" w:rsidRDefault="00CE4D6F" w:rsidP="00CE4D6F">
      <w:pPr>
        <w:jc w:val="center"/>
        <w:rPr>
          <w:rFonts w:ascii="Footlight MT Light" w:eastAsia="Lantinghei TC Demibold" w:hAnsi="Footlight MT Light"/>
          <w:bCs/>
          <w:sz w:val="16"/>
          <w:szCs w:val="16"/>
        </w:rPr>
      </w:pPr>
      <w:r w:rsidRPr="002D3C52">
        <w:rPr>
          <w:rFonts w:ascii="Footlight MT Light" w:eastAsia="Lantinghei TC Demibold" w:hAnsi="Footlight MT Light"/>
          <w:bCs/>
          <w:sz w:val="16"/>
          <w:szCs w:val="16"/>
        </w:rPr>
        <w:t>Practice Policies</w:t>
      </w:r>
    </w:p>
    <w:p w14:paraId="3F988B3A" w14:textId="77777777" w:rsidR="009D3A58" w:rsidRPr="002D3C52" w:rsidRDefault="009D3A58" w:rsidP="00CE4D6F">
      <w:pPr>
        <w:jc w:val="center"/>
        <w:rPr>
          <w:rFonts w:ascii="Footlight MT Light" w:eastAsia="Lantinghei TC Demibold" w:hAnsi="Footlight MT Light"/>
          <w:bCs/>
          <w:sz w:val="16"/>
          <w:szCs w:val="16"/>
        </w:rPr>
      </w:pPr>
    </w:p>
    <w:p w14:paraId="5A21F90D" w14:textId="77777777" w:rsidR="009D3A58" w:rsidRPr="002D3C52" w:rsidRDefault="009D3A58">
      <w:pPr>
        <w:rPr>
          <w:rFonts w:ascii="Footlight MT Light" w:eastAsia="Lantinghei TC Demibold" w:hAnsi="Footlight MT Light"/>
        </w:rPr>
      </w:pPr>
      <w:r w:rsidRPr="002D3C52">
        <w:rPr>
          <w:rFonts w:ascii="Footlight MT Light" w:eastAsia="Lantinghei TC Demibold" w:hAnsi="Footlight MT Light"/>
        </w:rPr>
        <w:t xml:space="preserve">In order to answer questions that are frequently asked by clients regarding fees, confidentiality, services, etc., I have developed these policy statements for your information. I value you as a client and want you to be informed. </w:t>
      </w:r>
    </w:p>
    <w:p w14:paraId="645C3E6A" w14:textId="77777777" w:rsidR="0079288A" w:rsidRPr="002D3C52" w:rsidRDefault="0079288A">
      <w:pPr>
        <w:rPr>
          <w:rFonts w:ascii="Footlight MT Light" w:eastAsia="Lantinghei TC Demibold" w:hAnsi="Footlight MT Light"/>
        </w:rPr>
      </w:pPr>
    </w:p>
    <w:p w14:paraId="41D3486B" w14:textId="77777777" w:rsidR="009D3A58" w:rsidRDefault="009D3A58">
      <w:pPr>
        <w:pStyle w:val="Heading1"/>
        <w:rPr>
          <w:rFonts w:ascii="Footlight MT Light" w:eastAsia="Lantinghei TC Demibold" w:hAnsi="Footlight MT Light"/>
          <w:b w:val="0"/>
        </w:rPr>
      </w:pPr>
      <w:r w:rsidRPr="002D3C52">
        <w:rPr>
          <w:rFonts w:ascii="Footlight MT Light" w:eastAsia="Lantinghei TC Demibold" w:hAnsi="Footlight MT Light"/>
          <w:b w:val="0"/>
        </w:rPr>
        <w:t>Fee Policy</w:t>
      </w:r>
    </w:p>
    <w:p w14:paraId="47AE71B8" w14:textId="77777777" w:rsidR="00A836BF" w:rsidRPr="00A836BF" w:rsidRDefault="00A836BF" w:rsidP="00A836BF">
      <w:pPr>
        <w:rPr>
          <w:rFonts w:eastAsia="Lantinghei TC Demibold"/>
        </w:rPr>
      </w:pPr>
    </w:p>
    <w:p w14:paraId="1E5DDAE6" w14:textId="670F002A" w:rsidR="009D3A58" w:rsidRDefault="009D3A58" w:rsidP="003C1618">
      <w:pPr>
        <w:rPr>
          <w:rFonts w:ascii="Footlight MT Light" w:eastAsia="Lantinghei TC Demibold" w:hAnsi="Footlight MT Light"/>
        </w:rPr>
      </w:pPr>
      <w:r w:rsidRPr="002D3C52">
        <w:rPr>
          <w:rFonts w:ascii="Footlight MT Light" w:eastAsia="Lantinghei TC Demibold" w:hAnsi="Footlight MT Light"/>
        </w:rPr>
        <w:tab/>
      </w:r>
      <w:r w:rsidR="0079288A" w:rsidRPr="002D3C52">
        <w:rPr>
          <w:rFonts w:ascii="Footlight MT Light" w:eastAsia="Lantinghei TC Demibold" w:hAnsi="Footlight MT Light"/>
        </w:rPr>
        <w:t xml:space="preserve">I am </w:t>
      </w:r>
      <w:r w:rsidR="001E3DF4" w:rsidRPr="002D3C52">
        <w:rPr>
          <w:rFonts w:ascii="Footlight MT Light" w:eastAsia="Lantinghei TC Demibold" w:hAnsi="Footlight MT Light"/>
        </w:rPr>
        <w:t xml:space="preserve">committed to offering the highest quality, professional counseling services.  </w:t>
      </w:r>
      <w:r w:rsidR="0079288A" w:rsidRPr="002D3C52">
        <w:rPr>
          <w:rFonts w:ascii="Footlight MT Light" w:eastAsia="Lantinghei TC Demibold" w:hAnsi="Footlight MT Light"/>
        </w:rPr>
        <w:t>My fee</w:t>
      </w:r>
      <w:r w:rsidR="001E3DF4" w:rsidRPr="002D3C52">
        <w:rPr>
          <w:rFonts w:ascii="Footlight MT Light" w:eastAsia="Lantinghei TC Demibold" w:hAnsi="Footlight MT Light"/>
        </w:rPr>
        <w:t xml:space="preserve"> for </w:t>
      </w:r>
      <w:r w:rsidR="00856120" w:rsidRPr="002D3C52">
        <w:rPr>
          <w:rFonts w:ascii="Footlight MT Light" w:eastAsia="Lantinghei TC Demibold" w:hAnsi="Footlight MT Light"/>
        </w:rPr>
        <w:t xml:space="preserve">family/couple session and EMDR sessions </w:t>
      </w:r>
      <w:r w:rsidR="008E69CE" w:rsidRPr="002D3C52">
        <w:rPr>
          <w:rFonts w:ascii="Footlight MT Light" w:eastAsia="Lantinghei TC Demibold" w:hAnsi="Footlight MT Light"/>
        </w:rPr>
        <w:t>is $</w:t>
      </w:r>
      <w:r w:rsidR="00B372E2">
        <w:rPr>
          <w:rFonts w:ascii="Footlight MT Light" w:eastAsia="Lantinghei TC Demibold" w:hAnsi="Footlight MT Light"/>
        </w:rPr>
        <w:t>135</w:t>
      </w:r>
      <w:r w:rsidR="007D2098">
        <w:rPr>
          <w:rFonts w:ascii="Footlight MT Light" w:eastAsia="Lantinghei TC Demibold" w:hAnsi="Footlight MT Light"/>
        </w:rPr>
        <w:t xml:space="preserve"> per clinical hour (50</w:t>
      </w:r>
      <w:r w:rsidR="00B372E2">
        <w:rPr>
          <w:rFonts w:ascii="Footlight MT Light" w:eastAsia="Lantinghei TC Demibold" w:hAnsi="Footlight MT Light"/>
        </w:rPr>
        <w:t>-55</w:t>
      </w:r>
      <w:r w:rsidR="001E3DF4" w:rsidRPr="002D3C52">
        <w:rPr>
          <w:rFonts w:ascii="Footlight MT Light" w:eastAsia="Lantinghei TC Demibold" w:hAnsi="Footlight MT Light"/>
        </w:rPr>
        <w:t xml:space="preserve"> min.) </w:t>
      </w:r>
      <w:r w:rsidR="00856120" w:rsidRPr="002D3C52">
        <w:rPr>
          <w:rFonts w:ascii="Footlight MT Light" w:eastAsia="Lantinghei TC Demibold" w:hAnsi="Footlight MT Light"/>
        </w:rPr>
        <w:t>At the current time I accept BCBS insurance plans. I can provide you with a document that has all needed information for you to submit to your insurance company on your own. Due to limited time in the office spent on administration task, I am not able to file to your insurance on your beh</w:t>
      </w:r>
      <w:r w:rsidR="003C1618" w:rsidRPr="002D3C52">
        <w:rPr>
          <w:rFonts w:ascii="Footlight MT Light" w:eastAsia="Lantinghei TC Demibold" w:hAnsi="Footlight MT Light"/>
        </w:rPr>
        <w:t xml:space="preserve">alf. </w:t>
      </w:r>
      <w:r w:rsidR="002D3C52">
        <w:rPr>
          <w:rFonts w:ascii="Footlight MT Light" w:eastAsia="Lantinghei TC Demibold" w:hAnsi="Footlight MT Light"/>
        </w:rPr>
        <w:t xml:space="preserve">IF for some reason your insurance denies a claim, you are responsible for paying the claim in full. </w:t>
      </w:r>
      <w:r w:rsidRPr="002D3C52">
        <w:rPr>
          <w:rFonts w:ascii="Footlight MT Light" w:eastAsia="Lantinghei TC Demibold" w:hAnsi="Footlight MT Light"/>
        </w:rPr>
        <w:t>I reque</w:t>
      </w:r>
      <w:r w:rsidR="007D2098">
        <w:rPr>
          <w:rFonts w:ascii="Footlight MT Light" w:eastAsia="Lantinghei TC Demibold" w:hAnsi="Footlight MT Light"/>
        </w:rPr>
        <w:t xml:space="preserve">st that cancellations be made </w:t>
      </w:r>
      <w:r w:rsidR="007D2098" w:rsidRPr="0072141A">
        <w:rPr>
          <w:rFonts w:ascii="Footlight MT Light" w:eastAsia="Lantinghei TC Demibold" w:hAnsi="Footlight MT Light"/>
          <w:u w:val="single"/>
        </w:rPr>
        <w:t>48</w:t>
      </w:r>
      <w:r w:rsidRPr="0072141A">
        <w:rPr>
          <w:rFonts w:ascii="Footlight MT Light" w:eastAsia="Lantinghei TC Demibold" w:hAnsi="Footlight MT Light"/>
          <w:u w:val="single"/>
        </w:rPr>
        <w:t xml:space="preserve"> hour</w:t>
      </w:r>
      <w:r w:rsidR="00BE6BF7" w:rsidRPr="0072141A">
        <w:rPr>
          <w:rFonts w:ascii="Footlight MT Light" w:eastAsia="Lantinghei TC Demibold" w:hAnsi="Footlight MT Light"/>
          <w:u w:val="single"/>
        </w:rPr>
        <w:t>s in advance</w:t>
      </w:r>
      <w:r w:rsidR="00BE6BF7" w:rsidRPr="002D3C52">
        <w:rPr>
          <w:rFonts w:ascii="Footlight MT Light" w:eastAsia="Lantinghei TC Demibold" w:hAnsi="Footlight MT Light"/>
        </w:rPr>
        <w:t>; otherwise, you will</w:t>
      </w:r>
      <w:r w:rsidR="00A836BF">
        <w:rPr>
          <w:rFonts w:ascii="Footlight MT Light" w:eastAsia="Lantinghei TC Demibold" w:hAnsi="Footlight MT Light"/>
        </w:rPr>
        <w:t xml:space="preserve"> have to pay</w:t>
      </w:r>
      <w:r w:rsidR="0072141A">
        <w:rPr>
          <w:rFonts w:ascii="Footlight MT Light" w:eastAsia="Lantinghei TC Demibold" w:hAnsi="Footlight MT Light"/>
        </w:rPr>
        <w:t xml:space="preserve"> a fee of $8</w:t>
      </w:r>
      <w:r w:rsidR="007D2098">
        <w:rPr>
          <w:rFonts w:ascii="Footlight MT Light" w:eastAsia="Lantinghei TC Demibold" w:hAnsi="Footlight MT Light"/>
        </w:rPr>
        <w:t xml:space="preserve">5 </w:t>
      </w:r>
      <w:r w:rsidR="0072141A">
        <w:rPr>
          <w:rFonts w:ascii="Footlight MT Light" w:eastAsia="Lantinghei TC Demibold" w:hAnsi="Footlight MT Light"/>
        </w:rPr>
        <w:t xml:space="preserve">that will be charged </w:t>
      </w:r>
      <w:r w:rsidR="00A836BF">
        <w:rPr>
          <w:rFonts w:ascii="Footlight MT Light" w:eastAsia="Lantinghei TC Demibold" w:hAnsi="Footlight MT Light"/>
        </w:rPr>
        <w:t>to</w:t>
      </w:r>
      <w:r w:rsidR="0072141A">
        <w:rPr>
          <w:rFonts w:ascii="Footlight MT Light" w:eastAsia="Lantinghei TC Demibold" w:hAnsi="Footlight MT Light"/>
        </w:rPr>
        <w:t xml:space="preserve"> your card on file </w:t>
      </w:r>
      <w:r w:rsidR="007D2098">
        <w:rPr>
          <w:rFonts w:ascii="Footlight MT Light" w:eastAsia="Lantinghei TC Demibold" w:hAnsi="Footlight MT Light"/>
        </w:rPr>
        <w:t>before the next session</w:t>
      </w:r>
      <w:r w:rsidR="00BE6BF7" w:rsidRPr="002D3C52">
        <w:rPr>
          <w:rFonts w:ascii="Footlight MT Light" w:eastAsia="Lantinghei TC Demibold" w:hAnsi="Footlight MT Light"/>
        </w:rPr>
        <w:t>.</w:t>
      </w:r>
      <w:r w:rsidR="0081382D" w:rsidRPr="002D3C52">
        <w:rPr>
          <w:rFonts w:ascii="Footlight MT Light" w:eastAsia="Lantinghei TC Demibold" w:hAnsi="Footlight MT Light"/>
        </w:rPr>
        <w:t xml:space="preserve"> All cancellations need to be made via phone.</w:t>
      </w:r>
      <w:r w:rsidR="00BE6BF7" w:rsidRPr="002D3C52">
        <w:rPr>
          <w:rFonts w:ascii="Footlight MT Light" w:eastAsia="Lantinghei TC Demibold" w:hAnsi="Footlight MT Light"/>
        </w:rPr>
        <w:t xml:space="preserve"> I</w:t>
      </w:r>
      <w:r w:rsidRPr="002D3C52">
        <w:rPr>
          <w:rFonts w:ascii="Footlight MT Light" w:eastAsia="Lantinghei TC Demibold" w:hAnsi="Footlight MT Light"/>
        </w:rPr>
        <w:t>npatient visits, or significant telephone counseling, etc. are based on the same fee you would pay for an in-office visit in addition to transportation expenses.</w:t>
      </w:r>
      <w:r w:rsidR="00BE6BF7" w:rsidRPr="002D3C52">
        <w:rPr>
          <w:rFonts w:ascii="Footlight MT Light" w:eastAsia="Lantinghei TC Demibold" w:hAnsi="Footlight MT Light"/>
        </w:rPr>
        <w:t xml:space="preserve"> </w:t>
      </w:r>
      <w:r w:rsidR="003C1618" w:rsidRPr="002D3C52">
        <w:rPr>
          <w:rFonts w:ascii="Footlight MT Light" w:eastAsia="Lantinghei TC Demibold" w:hAnsi="Footlight MT Light"/>
        </w:rPr>
        <w:t>In the case that I would be subpoenaed to court</w:t>
      </w:r>
      <w:r w:rsidR="00A836BF">
        <w:rPr>
          <w:rFonts w:ascii="Footlight MT Light" w:eastAsia="Lantinghei TC Demibold" w:hAnsi="Footlight MT Light"/>
        </w:rPr>
        <w:t>,</w:t>
      </w:r>
      <w:r w:rsidR="003C1618" w:rsidRPr="002D3C52">
        <w:rPr>
          <w:rFonts w:ascii="Footlight MT Light" w:eastAsia="Lantinghei TC Demibold" w:hAnsi="Footlight MT Light"/>
        </w:rPr>
        <w:t xml:space="preserve"> or involved in any legal matter, the client w</w:t>
      </w:r>
      <w:r w:rsidR="00A836BF">
        <w:rPr>
          <w:rFonts w:ascii="Footlight MT Light" w:eastAsia="Lantinghei TC Demibold" w:hAnsi="Footlight MT Light"/>
        </w:rPr>
        <w:t>ill be charged a fee of $200/hr.</w:t>
      </w:r>
      <w:r w:rsidR="003C1618" w:rsidRPr="002D3C52">
        <w:rPr>
          <w:rFonts w:ascii="Footlight MT Light" w:eastAsia="Lantinghei TC Demibold" w:hAnsi="Footlight MT Light"/>
        </w:rPr>
        <w:t xml:space="preserve"> (this includes note taking, phone calls, writing case summaries, time in court, </w:t>
      </w:r>
      <w:proofErr w:type="spellStart"/>
      <w:r w:rsidR="003C1618" w:rsidRPr="002D3C52">
        <w:rPr>
          <w:rFonts w:ascii="Footlight MT Light" w:eastAsia="Lantinghei TC Demibold" w:hAnsi="Footlight MT Light"/>
        </w:rPr>
        <w:t>etc</w:t>
      </w:r>
      <w:proofErr w:type="spellEnd"/>
      <w:r w:rsidR="003C1618" w:rsidRPr="002D3C52">
        <w:rPr>
          <w:rFonts w:ascii="Footlight MT Light" w:eastAsia="Lantinghei TC Demibold" w:hAnsi="Footlight MT Light"/>
        </w:rPr>
        <w:t xml:space="preserve">). </w:t>
      </w:r>
    </w:p>
    <w:p w14:paraId="6B6F5823" w14:textId="77777777" w:rsidR="007D2098" w:rsidRDefault="007D2098" w:rsidP="003C1618">
      <w:pPr>
        <w:rPr>
          <w:rFonts w:ascii="Footlight MT Light" w:eastAsia="Lantinghei TC Demibold" w:hAnsi="Footlight MT Light"/>
        </w:rPr>
      </w:pPr>
    </w:p>
    <w:p w14:paraId="7F8403FB" w14:textId="4D6D69AA" w:rsidR="007D2098" w:rsidRDefault="007D2098" w:rsidP="007D2098">
      <w:pPr>
        <w:jc w:val="center"/>
        <w:rPr>
          <w:rFonts w:ascii="Footlight MT Light" w:eastAsia="Lantinghei TC Demibold" w:hAnsi="Footlight MT Light"/>
        </w:rPr>
      </w:pPr>
      <w:r>
        <w:rPr>
          <w:rFonts w:ascii="Footlight MT Light" w:eastAsia="Lantinghei TC Demibold" w:hAnsi="Footlight MT Light"/>
        </w:rPr>
        <w:t>Initials_______</w:t>
      </w:r>
    </w:p>
    <w:p w14:paraId="0699BB0F" w14:textId="77777777" w:rsidR="007D2098" w:rsidRDefault="007D2098" w:rsidP="003C1618">
      <w:pPr>
        <w:rPr>
          <w:rFonts w:ascii="Footlight MT Light" w:eastAsia="Lantinghei TC Demibold" w:hAnsi="Footlight MT Light"/>
        </w:rPr>
      </w:pPr>
    </w:p>
    <w:p w14:paraId="52A9E020" w14:textId="77777777" w:rsidR="007D2098" w:rsidRPr="002D3C52" w:rsidRDefault="007D2098" w:rsidP="003C1618">
      <w:pPr>
        <w:rPr>
          <w:rFonts w:ascii="Footlight MT Light" w:eastAsia="Lantinghei TC Demibold" w:hAnsi="Footlight MT Light"/>
        </w:rPr>
      </w:pPr>
    </w:p>
    <w:p w14:paraId="11A36FC4" w14:textId="77777777" w:rsidR="009D3A58" w:rsidRPr="002D3C52" w:rsidRDefault="009D3A58">
      <w:pPr>
        <w:rPr>
          <w:rFonts w:ascii="Footlight MT Light" w:eastAsia="Lantinghei TC Demibold" w:hAnsi="Footlight MT Light"/>
        </w:rPr>
      </w:pPr>
    </w:p>
    <w:p w14:paraId="46036D3F" w14:textId="77777777" w:rsidR="009D3A58" w:rsidRDefault="009D3A58">
      <w:pPr>
        <w:pStyle w:val="Heading1"/>
        <w:rPr>
          <w:rFonts w:ascii="Footlight MT Light" w:eastAsia="Lantinghei TC Demibold" w:hAnsi="Footlight MT Light"/>
          <w:b w:val="0"/>
        </w:rPr>
      </w:pPr>
      <w:r w:rsidRPr="002D3C52">
        <w:rPr>
          <w:rFonts w:ascii="Footlight MT Light" w:eastAsia="Lantinghei TC Demibold" w:hAnsi="Footlight MT Light"/>
          <w:b w:val="0"/>
        </w:rPr>
        <w:t>Confidentiality</w:t>
      </w:r>
    </w:p>
    <w:p w14:paraId="45862E63" w14:textId="77777777" w:rsidR="00A836BF" w:rsidRPr="00A836BF" w:rsidRDefault="00A836BF" w:rsidP="00A836BF">
      <w:pPr>
        <w:rPr>
          <w:rFonts w:eastAsia="Lantinghei TC Demibold"/>
        </w:rPr>
      </w:pPr>
    </w:p>
    <w:p w14:paraId="0C82E8D3" w14:textId="534304B2" w:rsidR="0079288A" w:rsidRPr="002D3C52" w:rsidRDefault="009D3A58">
      <w:pPr>
        <w:rPr>
          <w:rFonts w:ascii="Footlight MT Light" w:eastAsia="Lantinghei TC Demibold" w:hAnsi="Footlight MT Light"/>
        </w:rPr>
      </w:pPr>
      <w:r w:rsidRPr="002D3C52">
        <w:rPr>
          <w:rFonts w:ascii="Footlight MT Light" w:eastAsia="Lantinghei TC Demibold" w:hAnsi="Footlight MT Light"/>
        </w:rPr>
        <w:tab/>
        <w:t xml:space="preserve">Professional ethics and </w:t>
      </w:r>
      <w:r w:rsidR="00C2625A" w:rsidRPr="002D3C52">
        <w:rPr>
          <w:rFonts w:ascii="Footlight MT Light" w:eastAsia="Lantinghei TC Demibold" w:hAnsi="Footlight MT Light"/>
        </w:rPr>
        <w:t>Massachusetts</w:t>
      </w:r>
      <w:r w:rsidRPr="002D3C52">
        <w:rPr>
          <w:rFonts w:ascii="Footlight MT Light" w:eastAsia="Lantinghei TC Demibold" w:hAnsi="Footlight MT Light"/>
        </w:rPr>
        <w:t xml:space="preserve"> State law indicate</w:t>
      </w:r>
      <w:r w:rsidR="00A836BF">
        <w:rPr>
          <w:rFonts w:ascii="Footlight MT Light" w:eastAsia="Lantinghei TC Demibold" w:hAnsi="Footlight MT Light"/>
        </w:rPr>
        <w:t>s</w:t>
      </w:r>
      <w:r w:rsidRPr="002D3C52">
        <w:rPr>
          <w:rFonts w:ascii="Footlight MT Light" w:eastAsia="Lantinghei TC Demibold" w:hAnsi="Footlight MT Light"/>
        </w:rPr>
        <w:t xml:space="preserve"> that </w:t>
      </w:r>
      <w:proofErr w:type="gramStart"/>
      <w:r w:rsidRPr="002D3C52">
        <w:rPr>
          <w:rFonts w:ascii="Footlight MT Light" w:eastAsia="Lantinghei TC Demibold" w:hAnsi="Footlight MT Light"/>
        </w:rPr>
        <w:t>confidential information is controlled by the client</w:t>
      </w:r>
      <w:proofErr w:type="gramEnd"/>
      <w:r w:rsidRPr="002D3C52">
        <w:rPr>
          <w:rFonts w:ascii="Footlight MT Light" w:eastAsia="Lantinghei TC Demibold" w:hAnsi="Footlight MT Light"/>
        </w:rPr>
        <w:t xml:space="preserve">. This means that, as a general rule, information shared in sessions with a counselor will be held in confidence. </w:t>
      </w:r>
    </w:p>
    <w:p w14:paraId="152A9F73" w14:textId="1029280F" w:rsidR="009D3A58" w:rsidRPr="002D3C52" w:rsidRDefault="00265101">
      <w:pPr>
        <w:rPr>
          <w:rFonts w:ascii="Footlight MT Light" w:eastAsia="Lantinghei TC Demibold" w:hAnsi="Footlight MT Light"/>
        </w:rPr>
      </w:pPr>
      <w:r w:rsidRPr="002D3C52">
        <w:rPr>
          <w:rFonts w:ascii="Footlight MT Light" w:eastAsia="Lantinghei TC Demibold" w:hAnsi="Footlight MT Light"/>
        </w:rPr>
        <w:tab/>
      </w:r>
      <w:r w:rsidR="009D3A58" w:rsidRPr="002D3C52">
        <w:rPr>
          <w:rFonts w:ascii="Footlight MT Light" w:eastAsia="Lantinghei TC Demibold" w:hAnsi="Footlight MT Light"/>
        </w:rPr>
        <w:t xml:space="preserve">There are two exceptions to this general rule, however. In the case of an emergency where the counselor believes the client is at risk of hurting himself/herself or another person, the counselor may breach the requirement of confidentiality. Secondly, </w:t>
      </w:r>
      <w:r w:rsidR="00B11712" w:rsidRPr="002D3C52">
        <w:rPr>
          <w:rFonts w:ascii="Footlight MT Light" w:eastAsia="Lantinghei TC Demibold" w:hAnsi="Footlight MT Light"/>
        </w:rPr>
        <w:t>Massachusetts’s</w:t>
      </w:r>
      <w:r w:rsidR="009D3A58" w:rsidRPr="002D3C52">
        <w:rPr>
          <w:rFonts w:ascii="Footlight MT Light" w:eastAsia="Lantinghei TC Demibold" w:hAnsi="Footlight MT Light"/>
        </w:rPr>
        <w:t xml:space="preserve"> law requires that child abuse in any form be reported to the Department of Human Services or other authority such as a Juvenile Judge. </w:t>
      </w:r>
    </w:p>
    <w:p w14:paraId="1F33CC7B" w14:textId="77777777" w:rsidR="0081382D" w:rsidRPr="002D3C52" w:rsidRDefault="0081382D" w:rsidP="0079288A">
      <w:pPr>
        <w:ind w:firstLine="720"/>
        <w:rPr>
          <w:rFonts w:ascii="Footlight MT Light" w:eastAsia="Lantinghei TC Demibold" w:hAnsi="Footlight MT Light"/>
        </w:rPr>
      </w:pPr>
      <w:r w:rsidRPr="002D3C52">
        <w:rPr>
          <w:rFonts w:ascii="Footlight MT Light" w:eastAsia="Lantinghei TC Demibold" w:hAnsi="Footlight MT Light"/>
        </w:rPr>
        <w:t>When working with minors, I will not share the content of the sessions with parents/guardians, unless the content must be shared for safety reasons or if my therapist judgment warrants sharing content for the welfare and health of the minor. I will discuss progress and treatment plan in general terms with parents/guardians. Parents/guardians are encouraged to be an active part of the counseling process; be prepared to be in session with your child at times and to have “homework assignments” for the family.</w:t>
      </w:r>
    </w:p>
    <w:p w14:paraId="21384C06" w14:textId="77777777" w:rsidR="00BD077D" w:rsidRDefault="00BD077D" w:rsidP="00BD077D">
      <w:pPr>
        <w:ind w:firstLine="720"/>
        <w:rPr>
          <w:rFonts w:ascii="Footlight MT Light" w:eastAsia="Lantinghei TC Demibold" w:hAnsi="Footlight MT Light"/>
        </w:rPr>
      </w:pPr>
      <w:r w:rsidRPr="002D3C52">
        <w:rPr>
          <w:rFonts w:ascii="Footlight MT Light" w:eastAsia="Lantinghei TC Demibold" w:hAnsi="Footlight MT Light"/>
        </w:rPr>
        <w:t xml:space="preserve">When working with minors, if the parents of the minor are in a legal separation or are divorced, a copy of the parenting plan must be given at the intake appointment. If the parents of the minor have legal joint custody, I must have the signatures of both parents before I will meet with the minor for any counseling sessions. </w:t>
      </w:r>
    </w:p>
    <w:p w14:paraId="10CE5742" w14:textId="77777777" w:rsidR="007D2098" w:rsidRDefault="007D2098" w:rsidP="007D2098">
      <w:pPr>
        <w:ind w:firstLine="720"/>
        <w:jc w:val="center"/>
        <w:rPr>
          <w:rFonts w:ascii="Footlight MT Light" w:eastAsia="Lantinghei TC Demibold" w:hAnsi="Footlight MT Light"/>
        </w:rPr>
      </w:pPr>
    </w:p>
    <w:p w14:paraId="58D1970E" w14:textId="77777777" w:rsidR="007D2098" w:rsidRDefault="007D2098" w:rsidP="007D2098">
      <w:pPr>
        <w:jc w:val="center"/>
        <w:rPr>
          <w:rFonts w:ascii="Footlight MT Light" w:eastAsia="Lantinghei TC Demibold" w:hAnsi="Footlight MT Light"/>
        </w:rPr>
      </w:pPr>
      <w:r>
        <w:rPr>
          <w:rFonts w:ascii="Footlight MT Light" w:eastAsia="Lantinghei TC Demibold" w:hAnsi="Footlight MT Light"/>
        </w:rPr>
        <w:t>Initials_______</w:t>
      </w:r>
    </w:p>
    <w:p w14:paraId="56F63227" w14:textId="77777777" w:rsidR="007D2098" w:rsidRDefault="007D2098" w:rsidP="007D2098">
      <w:pPr>
        <w:ind w:firstLine="720"/>
        <w:jc w:val="center"/>
        <w:rPr>
          <w:rFonts w:ascii="Footlight MT Light" w:eastAsia="Lantinghei TC Demibold" w:hAnsi="Footlight MT Light"/>
        </w:rPr>
      </w:pPr>
    </w:p>
    <w:p w14:paraId="7E91F701" w14:textId="77777777" w:rsidR="004F1746" w:rsidRDefault="004F1746" w:rsidP="007D2098">
      <w:pPr>
        <w:ind w:firstLine="720"/>
        <w:jc w:val="center"/>
        <w:rPr>
          <w:rFonts w:ascii="Footlight MT Light" w:eastAsia="Lantinghei TC Demibold" w:hAnsi="Footlight MT Light"/>
        </w:rPr>
      </w:pPr>
    </w:p>
    <w:p w14:paraId="07C944A5" w14:textId="77777777" w:rsidR="009D3A58" w:rsidRPr="002D3C52" w:rsidRDefault="009D3A58">
      <w:pPr>
        <w:rPr>
          <w:rFonts w:ascii="Footlight MT Light" w:eastAsia="Lantinghei TC Demibold" w:hAnsi="Footlight MT Light"/>
        </w:rPr>
      </w:pPr>
    </w:p>
    <w:p w14:paraId="4F5B25D6" w14:textId="77777777" w:rsidR="009D3A58" w:rsidRPr="002D3C52" w:rsidRDefault="009D3A58">
      <w:pPr>
        <w:pStyle w:val="Heading1"/>
        <w:rPr>
          <w:rFonts w:ascii="Footlight MT Light" w:eastAsia="Lantinghei TC Demibold" w:hAnsi="Footlight MT Light"/>
          <w:b w:val="0"/>
        </w:rPr>
      </w:pPr>
      <w:r w:rsidRPr="002D3C52">
        <w:rPr>
          <w:rFonts w:ascii="Footlight MT Light" w:eastAsia="Lantinghei TC Demibold" w:hAnsi="Footlight MT Light"/>
          <w:b w:val="0"/>
        </w:rPr>
        <w:t>Professional Services</w:t>
      </w:r>
    </w:p>
    <w:p w14:paraId="76C76FE9" w14:textId="6F77DA27" w:rsidR="005415D9" w:rsidRPr="002D3C52" w:rsidRDefault="009D3A58" w:rsidP="004A00D4">
      <w:pPr>
        <w:rPr>
          <w:rFonts w:ascii="Footlight MT Light" w:eastAsia="Lantinghei TC Demibold" w:hAnsi="Footlight MT Light"/>
        </w:rPr>
      </w:pPr>
      <w:r w:rsidRPr="002D3C52">
        <w:rPr>
          <w:rFonts w:ascii="Footlight MT Light" w:eastAsia="Lantinghei TC Demibold" w:hAnsi="Footlight MT Light"/>
        </w:rPr>
        <w:tab/>
        <w:t>I am available</w:t>
      </w:r>
      <w:r w:rsidR="00CE4D6F" w:rsidRPr="002D3C52">
        <w:rPr>
          <w:rFonts w:ascii="Footlight MT Light" w:eastAsia="Lantinghei TC Demibold" w:hAnsi="Footlight MT Light"/>
        </w:rPr>
        <w:t xml:space="preserve"> for counse</w:t>
      </w:r>
      <w:r w:rsidR="003F5796" w:rsidRPr="002D3C52">
        <w:rPr>
          <w:rFonts w:ascii="Footlight MT Light" w:eastAsia="Lantinghei TC Demibold" w:hAnsi="Footlight MT Light"/>
        </w:rPr>
        <w:t xml:space="preserve">ling appointments </w:t>
      </w:r>
      <w:r w:rsidR="00A478C1" w:rsidRPr="002D3C52">
        <w:rPr>
          <w:rFonts w:ascii="Footlight MT Light" w:eastAsia="Lantinghei TC Demibold" w:hAnsi="Footlight MT Light"/>
        </w:rPr>
        <w:t xml:space="preserve">Tuesdays &amp; </w:t>
      </w:r>
      <w:r w:rsidR="00A836BF">
        <w:rPr>
          <w:rFonts w:ascii="Footlight MT Light" w:eastAsia="Lantinghei TC Demibold" w:hAnsi="Footlight MT Light"/>
        </w:rPr>
        <w:t>Thursdays from</w:t>
      </w:r>
      <w:r w:rsidR="00A478C1" w:rsidRPr="002D3C52">
        <w:rPr>
          <w:rFonts w:ascii="Footlight MT Light" w:eastAsia="Lantinghei TC Demibold" w:hAnsi="Footlight MT Light"/>
        </w:rPr>
        <w:t xml:space="preserve"> 10</w:t>
      </w:r>
      <w:r w:rsidR="00A836BF">
        <w:rPr>
          <w:rFonts w:ascii="Footlight MT Light" w:eastAsia="Lantinghei TC Demibold" w:hAnsi="Footlight MT Light"/>
        </w:rPr>
        <w:t>am</w:t>
      </w:r>
      <w:r w:rsidR="00A478C1" w:rsidRPr="002D3C52">
        <w:rPr>
          <w:rFonts w:ascii="Footlight MT Light" w:eastAsia="Lantinghei TC Demibold" w:hAnsi="Footlight MT Light"/>
        </w:rPr>
        <w:t>-6</w:t>
      </w:r>
      <w:r w:rsidR="00A836BF">
        <w:rPr>
          <w:rFonts w:ascii="Footlight MT Light" w:eastAsia="Lantinghei TC Demibold" w:hAnsi="Footlight MT Light"/>
        </w:rPr>
        <w:t>pm (subject to change)</w:t>
      </w:r>
      <w:r w:rsidR="0079288A" w:rsidRPr="002D3C52">
        <w:rPr>
          <w:rFonts w:ascii="Footlight MT Light" w:eastAsia="Lantinghei TC Demibold" w:hAnsi="Footlight MT Light"/>
        </w:rPr>
        <w:t>.</w:t>
      </w:r>
      <w:r w:rsidR="001F0D2C" w:rsidRPr="002D3C52">
        <w:rPr>
          <w:rFonts w:ascii="Footlight MT Light" w:eastAsia="Lantinghei TC Demibold" w:hAnsi="Footlight MT Light"/>
        </w:rPr>
        <w:t xml:space="preserve"> My</w:t>
      </w:r>
      <w:r w:rsidR="0079288A" w:rsidRPr="002D3C52">
        <w:rPr>
          <w:rFonts w:ascii="Footlight MT Light" w:eastAsia="Lantinghei TC Demibold" w:hAnsi="Footlight MT Light"/>
        </w:rPr>
        <w:t xml:space="preserve"> email address is LaurencapozziLMFT</w:t>
      </w:r>
      <w:r w:rsidR="001F0D2C" w:rsidRPr="002D3C52">
        <w:rPr>
          <w:rFonts w:ascii="Footlight MT Light" w:eastAsia="Lantinghei TC Demibold" w:hAnsi="Footlight MT Light"/>
        </w:rPr>
        <w:t>@</w:t>
      </w:r>
      <w:r w:rsidR="0079288A" w:rsidRPr="002D3C52">
        <w:rPr>
          <w:rFonts w:ascii="Footlight MT Light" w:eastAsia="Lantinghei TC Demibold" w:hAnsi="Footlight MT Light"/>
        </w:rPr>
        <w:t>gmail.com.</w:t>
      </w:r>
      <w:r w:rsidR="001F0D2C" w:rsidRPr="002D3C52">
        <w:rPr>
          <w:rFonts w:ascii="Footlight MT Light" w:eastAsia="Lantinghei TC Demibold" w:hAnsi="Footlight MT Light"/>
        </w:rPr>
        <w:t xml:space="preserve"> You can reach me at </w:t>
      </w:r>
      <w:r w:rsidR="00CA1AB0">
        <w:rPr>
          <w:rFonts w:ascii="Footlight MT Light" w:eastAsia="Lantinghei TC Demibold" w:hAnsi="Footlight MT Light"/>
        </w:rPr>
        <w:t xml:space="preserve">781-523-5731 </w:t>
      </w:r>
      <w:r w:rsidR="0079288A" w:rsidRPr="002D3C52">
        <w:rPr>
          <w:rFonts w:ascii="Footlight MT Light" w:eastAsia="Lantinghei TC Demibold" w:hAnsi="Footlight MT Light"/>
        </w:rPr>
        <w:t>to schedule or res</w:t>
      </w:r>
      <w:r w:rsidR="001F0D2C" w:rsidRPr="002D3C52">
        <w:rPr>
          <w:rFonts w:ascii="Footlight MT Light" w:eastAsia="Lantinghei TC Demibold" w:hAnsi="Footlight MT Light"/>
        </w:rPr>
        <w:t xml:space="preserve">chedule a session. </w:t>
      </w:r>
      <w:r w:rsidRPr="002D3C52">
        <w:rPr>
          <w:rFonts w:ascii="Footlight MT Light" w:eastAsia="Lantinghei TC Demibold" w:hAnsi="Footlight MT Light"/>
        </w:rPr>
        <w:t xml:space="preserve"> If </w:t>
      </w:r>
      <w:r w:rsidR="0079288A" w:rsidRPr="002D3C52">
        <w:rPr>
          <w:rFonts w:ascii="Footlight MT Light" w:eastAsia="Lantinghei TC Demibold" w:hAnsi="Footlight MT Light"/>
        </w:rPr>
        <w:t>you need immediate help, you ma</w:t>
      </w:r>
      <w:r w:rsidRPr="002D3C52">
        <w:rPr>
          <w:rFonts w:ascii="Footlight MT Light" w:eastAsia="Lantinghei TC Demibold" w:hAnsi="Footlight MT Light"/>
        </w:rPr>
        <w:t xml:space="preserve">y obtain assistance by calling the Crisis Help Line at </w:t>
      </w:r>
      <w:r w:rsidR="003C1618" w:rsidRPr="002D3C52">
        <w:rPr>
          <w:rFonts w:ascii="Footlight MT Light" w:eastAsia="Lantinghei TC Demibold" w:hAnsi="Footlight MT Light"/>
        </w:rPr>
        <w:t>1-877-382-1609</w:t>
      </w:r>
      <w:r w:rsidR="00A836BF">
        <w:rPr>
          <w:rFonts w:ascii="Footlight MT Light" w:eastAsia="Lantinghei TC Demibold" w:hAnsi="Footlight MT Light"/>
        </w:rPr>
        <w:t>, the</w:t>
      </w:r>
      <w:r w:rsidRPr="002D3C52">
        <w:rPr>
          <w:rFonts w:ascii="Footlight MT Light" w:eastAsia="Lantinghei TC Demibold" w:hAnsi="Footlight MT Light"/>
        </w:rPr>
        <w:t xml:space="preserve"> </w:t>
      </w:r>
      <w:r w:rsidR="00A836BF" w:rsidRPr="00A836BF">
        <w:rPr>
          <w:rFonts w:ascii="Footlight MT Light" w:eastAsia="Lantinghei TC Demibold" w:hAnsi="Footlight MT Light"/>
        </w:rPr>
        <w:t xml:space="preserve">National Domestic Violence Hotline </w:t>
      </w:r>
      <w:r w:rsidRPr="002D3C52">
        <w:rPr>
          <w:rFonts w:ascii="Footlight MT Light" w:eastAsia="Lantinghei TC Demibold" w:hAnsi="Footlight MT Light"/>
        </w:rPr>
        <w:t xml:space="preserve">at </w:t>
      </w:r>
      <w:r w:rsidR="00A836BF" w:rsidRPr="00A836BF">
        <w:rPr>
          <w:rFonts w:ascii="Footlight MT Light" w:eastAsia="Lantinghei TC Demibold" w:hAnsi="Footlight MT Light"/>
        </w:rPr>
        <w:t>(800) 799-7233</w:t>
      </w:r>
      <w:r w:rsidRPr="002D3C52">
        <w:rPr>
          <w:rFonts w:ascii="Footlight MT Light" w:eastAsia="Lantinghei TC Demibold" w:hAnsi="Footlight MT Light"/>
        </w:rPr>
        <w:t xml:space="preserve">, or by going to your local hospital emergency room. </w:t>
      </w:r>
      <w:r w:rsidR="004A00D4" w:rsidRPr="002D3C52">
        <w:rPr>
          <w:rFonts w:ascii="Footlight MT Light" w:eastAsia="Lantinghei TC Demibold" w:hAnsi="Footlight MT Light"/>
        </w:rPr>
        <w:t xml:space="preserve">For a crisis with minors you can call the mobile crisis line at 866-791-9222.  </w:t>
      </w:r>
    </w:p>
    <w:p w14:paraId="5C1D306F" w14:textId="77777777" w:rsidR="004A00D4" w:rsidRPr="002D3C52" w:rsidRDefault="004A00D4" w:rsidP="005415D9">
      <w:pPr>
        <w:ind w:firstLine="720"/>
        <w:rPr>
          <w:rFonts w:ascii="Footlight MT Light" w:eastAsia="Lantinghei TC Demibold" w:hAnsi="Footlight MT Light"/>
        </w:rPr>
      </w:pPr>
      <w:r w:rsidRPr="002D3C52">
        <w:rPr>
          <w:rFonts w:ascii="Footlight MT Light" w:eastAsia="Lantinghei TC Demibold" w:hAnsi="Footlight MT Light"/>
        </w:rPr>
        <w:t xml:space="preserve">I will be unable to respond to texts and emails in a timely manner, therefore do not text or email me when you are in a crisis and feeling suicidal, overwhelmed, or unsafe.  Please call the crisis line or go to your nearest emergency room in these instances. </w:t>
      </w:r>
    </w:p>
    <w:p w14:paraId="66D7F6A7" w14:textId="33D184E4" w:rsidR="004A00D4" w:rsidRDefault="004A00D4" w:rsidP="004A00D4">
      <w:pPr>
        <w:rPr>
          <w:rFonts w:ascii="Footlight MT Light" w:eastAsia="Lantinghei TC Demibold" w:hAnsi="Footlight MT Light"/>
        </w:rPr>
      </w:pPr>
      <w:r w:rsidRPr="002D3C52">
        <w:rPr>
          <w:rFonts w:ascii="Footlight MT Light" w:eastAsia="Lantinghei TC Demibold" w:hAnsi="Footlight MT Light"/>
        </w:rPr>
        <w:tab/>
        <w:t>In the case that I would be subpoenaed to court or involved in any legal matter, the client will be charged a fee of $</w:t>
      </w:r>
      <w:r w:rsidR="00DF4EF2" w:rsidRPr="002D3C52">
        <w:rPr>
          <w:rFonts w:ascii="Footlight MT Light" w:eastAsia="Lantinghei TC Demibold" w:hAnsi="Footlight MT Light"/>
        </w:rPr>
        <w:t>2</w:t>
      </w:r>
      <w:r w:rsidR="003C1618" w:rsidRPr="002D3C52">
        <w:rPr>
          <w:rFonts w:ascii="Footlight MT Light" w:eastAsia="Lantinghei TC Demibold" w:hAnsi="Footlight MT Light"/>
        </w:rPr>
        <w:t>0</w:t>
      </w:r>
      <w:r w:rsidR="00265101" w:rsidRPr="002D3C52">
        <w:rPr>
          <w:rFonts w:ascii="Footlight MT Light" w:eastAsia="Lantinghei TC Demibold" w:hAnsi="Footlight MT Light"/>
        </w:rPr>
        <w:t>0</w:t>
      </w:r>
      <w:r w:rsidR="00A836BF">
        <w:rPr>
          <w:rFonts w:ascii="Footlight MT Light" w:eastAsia="Lantinghei TC Demibold" w:hAnsi="Footlight MT Light"/>
        </w:rPr>
        <w:t>/hr.</w:t>
      </w:r>
      <w:bookmarkStart w:id="0" w:name="_GoBack"/>
      <w:bookmarkEnd w:id="0"/>
      <w:r w:rsidRPr="002D3C52">
        <w:rPr>
          <w:rFonts w:ascii="Footlight MT Light" w:eastAsia="Lantinghei TC Demibold" w:hAnsi="Footlight MT Light"/>
        </w:rPr>
        <w:t xml:space="preserve"> (this includes note taking, phone calls, writing case summaries, time in court, </w:t>
      </w:r>
      <w:proofErr w:type="spellStart"/>
      <w:r w:rsidRPr="002D3C52">
        <w:rPr>
          <w:rFonts w:ascii="Footlight MT Light" w:eastAsia="Lantinghei TC Demibold" w:hAnsi="Footlight MT Light"/>
        </w:rPr>
        <w:t>etc</w:t>
      </w:r>
      <w:proofErr w:type="spellEnd"/>
      <w:r w:rsidRPr="002D3C52">
        <w:rPr>
          <w:rFonts w:ascii="Footlight MT Light" w:eastAsia="Lantinghei TC Demibold" w:hAnsi="Footlight MT Light"/>
        </w:rPr>
        <w:t xml:space="preserve">). </w:t>
      </w:r>
    </w:p>
    <w:p w14:paraId="181CB7D6" w14:textId="65862235" w:rsidR="0095004F" w:rsidRDefault="00CA1AB0" w:rsidP="004A00D4">
      <w:pPr>
        <w:rPr>
          <w:rFonts w:ascii="Footlight MT Light" w:eastAsia="Lantinghei TC Demibold" w:hAnsi="Footlight MT Light"/>
        </w:rPr>
      </w:pPr>
      <w:r>
        <w:rPr>
          <w:rFonts w:ascii="Footlight MT Light" w:eastAsia="Lantinghei TC Demibold" w:hAnsi="Footlight MT Light"/>
        </w:rPr>
        <w:tab/>
        <w:t>If</w:t>
      </w:r>
      <w:r w:rsidR="0095004F">
        <w:rPr>
          <w:rFonts w:ascii="Footlight MT Light" w:eastAsia="Lantinghei TC Demibold" w:hAnsi="Footlight MT Light"/>
        </w:rPr>
        <w:t xml:space="preserve"> a client needs to request of Medical Records he/she will need to review the HIPAA policy provided. </w:t>
      </w:r>
      <w:r w:rsidR="00342CA7">
        <w:rPr>
          <w:rFonts w:ascii="Footlight MT Light" w:eastAsia="Lantinghei TC Demibold" w:hAnsi="Footlight MT Light"/>
        </w:rPr>
        <w:t>There is an additional fee of $2</w:t>
      </w:r>
      <w:r w:rsidR="007D2098">
        <w:rPr>
          <w:rFonts w:ascii="Footlight MT Light" w:eastAsia="Lantinghei TC Demibold" w:hAnsi="Footlight MT Light"/>
        </w:rPr>
        <w:t>0</w:t>
      </w:r>
      <w:r w:rsidR="0095004F">
        <w:rPr>
          <w:rFonts w:ascii="Footlight MT Light" w:eastAsia="Lantinghei TC Demibold" w:hAnsi="Footlight MT Light"/>
        </w:rPr>
        <w:t xml:space="preserve">0.00 for this service. </w:t>
      </w:r>
    </w:p>
    <w:p w14:paraId="1F750590" w14:textId="2019F5F5" w:rsidR="007D2098" w:rsidRDefault="00CA1AB0" w:rsidP="004A00D4">
      <w:pPr>
        <w:rPr>
          <w:rFonts w:ascii="Footlight MT Light" w:eastAsia="Lantinghei TC Demibold" w:hAnsi="Footlight MT Light"/>
        </w:rPr>
      </w:pPr>
      <w:r>
        <w:rPr>
          <w:rFonts w:ascii="Footlight MT Light" w:eastAsia="Lantinghei TC Demibold" w:hAnsi="Footlight MT Light"/>
        </w:rPr>
        <w:tab/>
      </w:r>
    </w:p>
    <w:p w14:paraId="64441ACE" w14:textId="77777777" w:rsidR="007D2098" w:rsidRDefault="007D2098" w:rsidP="007D2098">
      <w:pPr>
        <w:jc w:val="center"/>
        <w:rPr>
          <w:rFonts w:ascii="Footlight MT Light" w:eastAsia="Lantinghei TC Demibold" w:hAnsi="Footlight MT Light"/>
        </w:rPr>
      </w:pPr>
      <w:r>
        <w:rPr>
          <w:rFonts w:ascii="Footlight MT Light" w:eastAsia="Lantinghei TC Demibold" w:hAnsi="Footlight MT Light"/>
        </w:rPr>
        <w:t>Initials_______</w:t>
      </w:r>
    </w:p>
    <w:p w14:paraId="6763370F" w14:textId="77777777" w:rsidR="007D2098" w:rsidRDefault="007D2098" w:rsidP="007D2098">
      <w:pPr>
        <w:jc w:val="center"/>
        <w:rPr>
          <w:rFonts w:ascii="Footlight MT Light" w:eastAsia="Lantinghei TC Demibold" w:hAnsi="Footlight MT Light"/>
        </w:rPr>
      </w:pPr>
    </w:p>
    <w:p w14:paraId="7B9CCDEC" w14:textId="77777777" w:rsidR="007D2098" w:rsidRDefault="007D2098" w:rsidP="004A00D4">
      <w:pPr>
        <w:rPr>
          <w:rFonts w:ascii="Footlight MT Light" w:eastAsia="Lantinghei TC Demibold" w:hAnsi="Footlight MT Light"/>
        </w:rPr>
      </w:pPr>
    </w:p>
    <w:p w14:paraId="4994CEC5" w14:textId="77777777" w:rsidR="007D2098" w:rsidRDefault="007D2098" w:rsidP="004A00D4">
      <w:pPr>
        <w:rPr>
          <w:rFonts w:ascii="Footlight MT Light" w:eastAsia="Lantinghei TC Demibold" w:hAnsi="Footlight MT Light"/>
        </w:rPr>
      </w:pPr>
    </w:p>
    <w:p w14:paraId="6CCD351A" w14:textId="77777777" w:rsidR="007D2098" w:rsidRDefault="007D2098" w:rsidP="004A00D4">
      <w:pPr>
        <w:rPr>
          <w:rFonts w:ascii="Footlight MT Light" w:eastAsia="Lantinghei TC Demibold" w:hAnsi="Footlight MT Light"/>
        </w:rPr>
      </w:pPr>
    </w:p>
    <w:p w14:paraId="1EFD82DC" w14:textId="77777777" w:rsidR="004F1746" w:rsidRDefault="004F1746" w:rsidP="004A00D4">
      <w:pPr>
        <w:rPr>
          <w:rFonts w:ascii="Footlight MT Light" w:eastAsia="Lantinghei TC Demibold" w:hAnsi="Footlight MT Light"/>
        </w:rPr>
      </w:pPr>
    </w:p>
    <w:p w14:paraId="177B28F9" w14:textId="77777777" w:rsidR="007D2098" w:rsidRDefault="007D2098" w:rsidP="004A00D4">
      <w:pPr>
        <w:rPr>
          <w:rFonts w:ascii="Footlight MT Light" w:eastAsia="Lantinghei TC Demibold" w:hAnsi="Footlight MT Light"/>
        </w:rPr>
      </w:pPr>
    </w:p>
    <w:p w14:paraId="6ADF9C1D" w14:textId="77777777" w:rsidR="007D2098" w:rsidRPr="002D3C52" w:rsidRDefault="007D2098" w:rsidP="004A00D4">
      <w:pPr>
        <w:rPr>
          <w:rFonts w:ascii="Footlight MT Light" w:eastAsia="Lantinghei TC Demibold" w:hAnsi="Footlight MT Light"/>
        </w:rPr>
      </w:pPr>
    </w:p>
    <w:p w14:paraId="061E46D4" w14:textId="77777777" w:rsidR="004A00D4" w:rsidRPr="002D3C52" w:rsidRDefault="004A00D4" w:rsidP="004A00D4">
      <w:pPr>
        <w:rPr>
          <w:rFonts w:ascii="Footlight MT Light" w:eastAsia="Lantinghei TC Demibold" w:hAnsi="Footlight MT Light"/>
        </w:rPr>
      </w:pPr>
    </w:p>
    <w:p w14:paraId="528FE48B" w14:textId="77777777" w:rsidR="009D3A58" w:rsidRPr="002D3C52" w:rsidRDefault="009D3A58">
      <w:pPr>
        <w:pStyle w:val="Heading2"/>
        <w:rPr>
          <w:rFonts w:ascii="Footlight MT Light" w:eastAsia="Lantinghei TC Demibold" w:hAnsi="Footlight MT Light"/>
          <w:b w:val="0"/>
          <w:sz w:val="24"/>
        </w:rPr>
      </w:pPr>
      <w:r w:rsidRPr="002D3C52">
        <w:rPr>
          <w:rFonts w:ascii="Footlight MT Light" w:eastAsia="Lantinghei TC Demibold" w:hAnsi="Footlight MT Light"/>
          <w:b w:val="0"/>
          <w:sz w:val="24"/>
        </w:rPr>
        <w:lastRenderedPageBreak/>
        <w:t xml:space="preserve">Benefits and Risks of Counseling </w:t>
      </w:r>
    </w:p>
    <w:p w14:paraId="753F84CE" w14:textId="77777777" w:rsidR="009D3A58" w:rsidRDefault="009D3A58">
      <w:pPr>
        <w:pStyle w:val="BodyText"/>
        <w:rPr>
          <w:rFonts w:ascii="Footlight MT Light" w:eastAsia="Lantinghei TC Demibold" w:hAnsi="Footlight MT Light"/>
          <w:sz w:val="24"/>
        </w:rPr>
      </w:pPr>
      <w:r w:rsidRPr="002D3C52">
        <w:rPr>
          <w:rFonts w:ascii="Footlight MT Light" w:eastAsia="Lantinghei TC Demibold" w:hAnsi="Footlight MT Light"/>
          <w:sz w:val="24"/>
        </w:rPr>
        <w:tab/>
        <w:t xml:space="preserve">Persons contemplating counseling should realize that they may make significant changes in their lives. People often modify their emotions, attitudes, and behaviors. They may also make changes in their marriages or significant relationships, such as with parents, friends, children, relatives etc. They may change employment and begin to feel differently about themselves, and may change other aspects of their lives. While I will assist the client in effecting change, I cannot guarantee a specific outcome. Clients are ultimately responsible for their own growth. </w:t>
      </w:r>
    </w:p>
    <w:p w14:paraId="2C60E61D" w14:textId="77777777" w:rsidR="004F1746" w:rsidRDefault="004F1746">
      <w:pPr>
        <w:pStyle w:val="BodyText"/>
        <w:rPr>
          <w:rFonts w:ascii="Footlight MT Light" w:eastAsia="Lantinghei TC Demibold" w:hAnsi="Footlight MT Light"/>
          <w:sz w:val="24"/>
        </w:rPr>
      </w:pPr>
    </w:p>
    <w:p w14:paraId="1C68BE94" w14:textId="50DD6A9E" w:rsidR="004F1746" w:rsidRPr="00E062EF" w:rsidRDefault="004F1746" w:rsidP="004F1746">
      <w:pPr>
        <w:pStyle w:val="BodyText"/>
        <w:jc w:val="center"/>
        <w:rPr>
          <w:rFonts w:ascii="Footlight MT Light" w:eastAsia="Lantinghei TC Demibold" w:hAnsi="Footlight MT Light"/>
          <w:b/>
          <w:sz w:val="24"/>
          <w:u w:val="single"/>
        </w:rPr>
      </w:pPr>
      <w:r w:rsidRPr="00E062EF">
        <w:rPr>
          <w:rFonts w:ascii="Footlight MT Light" w:eastAsia="Lantinghei TC Demibold" w:hAnsi="Footlight MT Light"/>
          <w:b/>
          <w:sz w:val="24"/>
          <w:u w:val="single"/>
        </w:rPr>
        <w:t>**It is customary practice for me to close a client’s file after 30 days of no scheduling and/or contact with Lauren Capozzi**</w:t>
      </w:r>
    </w:p>
    <w:p w14:paraId="20D6CAA6" w14:textId="77777777" w:rsidR="004A00D4" w:rsidRPr="00E062EF" w:rsidRDefault="004A00D4">
      <w:pPr>
        <w:pStyle w:val="Heading2"/>
        <w:rPr>
          <w:rFonts w:ascii="Footlight MT Light" w:eastAsia="Lantinghei TC Demibold" w:hAnsi="Footlight MT Light"/>
          <w:b w:val="0"/>
          <w:bCs w:val="0"/>
          <w:sz w:val="24"/>
        </w:rPr>
      </w:pPr>
    </w:p>
    <w:p w14:paraId="6B2906DD" w14:textId="77777777" w:rsidR="009D3A58" w:rsidRPr="002D3C52" w:rsidRDefault="009D3A58">
      <w:pPr>
        <w:pStyle w:val="Heading2"/>
        <w:rPr>
          <w:rFonts w:ascii="Footlight MT Light" w:eastAsia="Lantinghei TC Demibold" w:hAnsi="Footlight MT Light"/>
          <w:b w:val="0"/>
          <w:sz w:val="24"/>
        </w:rPr>
      </w:pPr>
      <w:r w:rsidRPr="002D3C52">
        <w:rPr>
          <w:rFonts w:ascii="Footlight MT Light" w:eastAsia="Lantinghei TC Demibold" w:hAnsi="Footlight MT Light"/>
          <w:b w:val="0"/>
          <w:sz w:val="24"/>
        </w:rPr>
        <w:t xml:space="preserve">Credentials </w:t>
      </w:r>
    </w:p>
    <w:p w14:paraId="1FF92DD8" w14:textId="61A21DDB" w:rsidR="009D3A58" w:rsidRPr="002D3C52" w:rsidRDefault="00BA7318">
      <w:pPr>
        <w:pStyle w:val="BodyText"/>
        <w:rPr>
          <w:rFonts w:ascii="Footlight MT Light" w:eastAsia="Lantinghei TC Demibold" w:hAnsi="Footlight MT Light"/>
          <w:sz w:val="24"/>
          <w:lang w:val="en-US"/>
        </w:rPr>
      </w:pPr>
      <w:r w:rsidRPr="002D3C52">
        <w:rPr>
          <w:rFonts w:ascii="Footlight MT Light" w:eastAsia="Lantinghei TC Demibold" w:hAnsi="Footlight MT Light"/>
          <w:sz w:val="24"/>
        </w:rPr>
        <w:tab/>
        <w:t xml:space="preserve">I am a </w:t>
      </w:r>
      <w:r w:rsidR="000F5070" w:rsidRPr="002D3C52">
        <w:rPr>
          <w:rFonts w:ascii="Footlight MT Light" w:eastAsia="Lantinghei TC Demibold" w:hAnsi="Footlight MT Light"/>
          <w:sz w:val="24"/>
          <w:lang w:val="en-US"/>
        </w:rPr>
        <w:t xml:space="preserve">Licensed </w:t>
      </w:r>
      <w:r w:rsidRPr="002D3C52">
        <w:rPr>
          <w:rFonts w:ascii="Footlight MT Light" w:eastAsia="Lantinghei TC Demibold" w:hAnsi="Footlight MT Light"/>
          <w:sz w:val="24"/>
        </w:rPr>
        <w:t xml:space="preserve">Marriage and </w:t>
      </w:r>
      <w:r w:rsidR="000F5070" w:rsidRPr="002D3C52">
        <w:rPr>
          <w:rFonts w:ascii="Footlight MT Light" w:eastAsia="Lantinghei TC Demibold" w:hAnsi="Footlight MT Light"/>
          <w:sz w:val="24"/>
        </w:rPr>
        <w:t>Family Therapist</w:t>
      </w:r>
      <w:r w:rsidR="000F5070" w:rsidRPr="002D3C52">
        <w:rPr>
          <w:rFonts w:ascii="Footlight MT Light" w:eastAsia="Lantinghei TC Demibold" w:hAnsi="Footlight MT Light"/>
          <w:sz w:val="24"/>
          <w:lang w:val="en-US"/>
        </w:rPr>
        <w:t xml:space="preserve"> in the state of TN</w:t>
      </w:r>
      <w:r w:rsidR="00A478C1" w:rsidRPr="002D3C52">
        <w:rPr>
          <w:rFonts w:ascii="Footlight MT Light" w:eastAsia="Lantinghei TC Demibold" w:hAnsi="Footlight MT Light"/>
          <w:sz w:val="24"/>
          <w:lang w:val="en-US"/>
        </w:rPr>
        <w:t xml:space="preserve"> and The commonwealth of MA</w:t>
      </w:r>
      <w:r w:rsidR="000F5070" w:rsidRPr="002D3C52">
        <w:rPr>
          <w:rFonts w:ascii="Footlight MT Light" w:eastAsia="Lantinghei TC Demibold" w:hAnsi="Footlight MT Light"/>
          <w:sz w:val="24"/>
          <w:lang w:val="en-US"/>
        </w:rPr>
        <w:t xml:space="preserve">. </w:t>
      </w:r>
      <w:proofErr w:type="gramStart"/>
      <w:r w:rsidR="00C425E6" w:rsidRPr="002D3C52">
        <w:rPr>
          <w:rFonts w:ascii="Footlight MT Light" w:eastAsia="Lantinghei TC Demibold" w:hAnsi="Footlight MT Light"/>
          <w:sz w:val="24"/>
          <w:lang w:val="en-US"/>
        </w:rPr>
        <w:t>My TN</w:t>
      </w:r>
      <w:r w:rsidR="00A478C1" w:rsidRPr="002D3C52">
        <w:rPr>
          <w:rFonts w:ascii="Footlight MT Light" w:eastAsia="Lantinghei TC Demibold" w:hAnsi="Footlight MT Light"/>
          <w:sz w:val="24"/>
          <w:lang w:val="en-US"/>
        </w:rPr>
        <w:t xml:space="preserve"> license # 904 and MA licensure #1550.</w:t>
      </w:r>
      <w:proofErr w:type="gramEnd"/>
      <w:r w:rsidR="00A478C1" w:rsidRPr="002D3C52">
        <w:rPr>
          <w:rFonts w:ascii="Footlight MT Light" w:eastAsia="Lantinghei TC Demibold" w:hAnsi="Footlight MT Light"/>
          <w:sz w:val="24"/>
          <w:lang w:val="en-US"/>
        </w:rPr>
        <w:t xml:space="preserve"> I am </w:t>
      </w:r>
      <w:proofErr w:type="gramStart"/>
      <w:r w:rsidR="00A478C1" w:rsidRPr="002D3C52">
        <w:rPr>
          <w:rFonts w:ascii="Footlight MT Light" w:eastAsia="Lantinghei TC Demibold" w:hAnsi="Footlight MT Light"/>
          <w:sz w:val="24"/>
          <w:lang w:val="en-US"/>
        </w:rPr>
        <w:t>an</w:t>
      </w:r>
      <w:proofErr w:type="gramEnd"/>
      <w:r w:rsidR="00A478C1" w:rsidRPr="002D3C52">
        <w:rPr>
          <w:rFonts w:ascii="Footlight MT Light" w:eastAsia="Lantinghei TC Demibold" w:hAnsi="Footlight MT Light"/>
          <w:sz w:val="24"/>
          <w:lang w:val="en-US"/>
        </w:rPr>
        <w:t xml:space="preserve"> </w:t>
      </w:r>
      <w:r w:rsidR="007D2098">
        <w:rPr>
          <w:rFonts w:ascii="Footlight MT Light" w:eastAsia="Lantinghei TC Demibold" w:hAnsi="Footlight MT Light"/>
          <w:sz w:val="24"/>
          <w:lang w:val="en-US"/>
        </w:rPr>
        <w:t xml:space="preserve">Certified </w:t>
      </w:r>
      <w:r w:rsidR="00A478C1" w:rsidRPr="002D3C52">
        <w:rPr>
          <w:rFonts w:ascii="Footlight MT Light" w:eastAsia="Lantinghei TC Demibold" w:hAnsi="Footlight MT Light"/>
          <w:sz w:val="24"/>
          <w:lang w:val="en-US"/>
        </w:rPr>
        <w:t xml:space="preserve">EMDR level 2 trained clinician in the process of becoming a Certified EMDR </w:t>
      </w:r>
      <w:r w:rsidR="007D2098">
        <w:rPr>
          <w:rFonts w:ascii="Footlight MT Light" w:eastAsia="Lantinghei TC Demibold" w:hAnsi="Footlight MT Light"/>
          <w:sz w:val="24"/>
          <w:lang w:val="en-US"/>
        </w:rPr>
        <w:t>consultant</w:t>
      </w:r>
      <w:r w:rsidR="00A478C1" w:rsidRPr="002D3C52">
        <w:rPr>
          <w:rFonts w:ascii="Footlight MT Light" w:eastAsia="Lantinghei TC Demibold" w:hAnsi="Footlight MT Light"/>
          <w:sz w:val="24"/>
          <w:lang w:val="en-US"/>
        </w:rPr>
        <w:t xml:space="preserve">. </w:t>
      </w:r>
    </w:p>
    <w:p w14:paraId="35607E21" w14:textId="77777777" w:rsidR="00BA7318" w:rsidRPr="002D3C52" w:rsidRDefault="00BA7318">
      <w:pPr>
        <w:pStyle w:val="BodyText"/>
        <w:rPr>
          <w:rFonts w:ascii="Footlight MT Light" w:eastAsia="Lantinghei TC Demibold" w:hAnsi="Footlight MT Light"/>
          <w:sz w:val="24"/>
        </w:rPr>
      </w:pPr>
    </w:p>
    <w:p w14:paraId="51D3767A" w14:textId="77777777" w:rsidR="009D3A58" w:rsidRPr="002D3C52" w:rsidRDefault="009D3A58" w:rsidP="001E3DF4">
      <w:pPr>
        <w:pStyle w:val="BodyText"/>
        <w:numPr>
          <w:ilvl w:val="0"/>
          <w:numId w:val="1"/>
        </w:numPr>
        <w:rPr>
          <w:rFonts w:ascii="Footlight MT Light" w:eastAsia="Lantinghei TC Demibold" w:hAnsi="Footlight MT Light"/>
          <w:bCs/>
          <w:sz w:val="24"/>
        </w:rPr>
      </w:pPr>
      <w:r w:rsidRPr="002D3C52">
        <w:rPr>
          <w:rFonts w:ascii="Footlight MT Light" w:eastAsia="Lantinghei TC Demibold" w:hAnsi="Footlight MT Light"/>
          <w:bCs/>
          <w:sz w:val="24"/>
        </w:rPr>
        <w:t>Do you have any questions about fees, confidentia</w:t>
      </w:r>
      <w:r w:rsidR="003F5796" w:rsidRPr="002D3C52">
        <w:rPr>
          <w:rFonts w:ascii="Footlight MT Light" w:eastAsia="Lantinghei TC Demibold" w:hAnsi="Footlight MT Light"/>
          <w:bCs/>
          <w:sz w:val="24"/>
        </w:rPr>
        <w:t xml:space="preserve">lity, or other matters?  </w:t>
      </w:r>
      <w:r w:rsidRPr="002D3C52">
        <w:rPr>
          <w:rFonts w:ascii="Footlight MT Light" w:eastAsia="Lantinghei TC Demibold" w:hAnsi="Footlight MT Light"/>
          <w:bCs/>
          <w:sz w:val="24"/>
        </w:rPr>
        <w:t>Yes____ No____</w:t>
      </w:r>
    </w:p>
    <w:p w14:paraId="387512E4" w14:textId="77777777" w:rsidR="009D3A58" w:rsidRPr="002D3C52" w:rsidRDefault="009D3A58" w:rsidP="001E3DF4">
      <w:pPr>
        <w:pStyle w:val="BodyText"/>
        <w:numPr>
          <w:ilvl w:val="0"/>
          <w:numId w:val="1"/>
        </w:numPr>
        <w:rPr>
          <w:rFonts w:ascii="Footlight MT Light" w:eastAsia="Lantinghei TC Demibold" w:hAnsi="Footlight MT Light"/>
          <w:bCs/>
          <w:sz w:val="24"/>
        </w:rPr>
      </w:pPr>
      <w:r w:rsidRPr="002D3C52">
        <w:rPr>
          <w:rFonts w:ascii="Footlight MT Light" w:eastAsia="Lantinghei TC Demibold" w:hAnsi="Footlight MT Light"/>
          <w:bCs/>
          <w:sz w:val="24"/>
        </w:rPr>
        <w:t>Do you agree with the conditions and provisions of these Practice Policies?     Yes____ No____</w:t>
      </w:r>
    </w:p>
    <w:p w14:paraId="7E62963B" w14:textId="573A082C" w:rsidR="002F3987" w:rsidRPr="002D3C52" w:rsidRDefault="002F3987" w:rsidP="002F3987">
      <w:pPr>
        <w:pStyle w:val="BodyText"/>
        <w:numPr>
          <w:ilvl w:val="0"/>
          <w:numId w:val="1"/>
        </w:numPr>
        <w:rPr>
          <w:rFonts w:ascii="Footlight MT Light" w:eastAsia="Lantinghei TC Demibold" w:hAnsi="Footlight MT Light"/>
          <w:bCs/>
          <w:sz w:val="24"/>
        </w:rPr>
      </w:pPr>
      <w:r w:rsidRPr="002D3C52">
        <w:rPr>
          <w:rFonts w:ascii="Footlight MT Light" w:eastAsia="Lantinghei TC Demibold" w:hAnsi="Footlight MT Light"/>
          <w:bCs/>
          <w:sz w:val="24"/>
          <w:lang w:val="en-US"/>
        </w:rPr>
        <w:t xml:space="preserve">I </w:t>
      </w:r>
      <w:r w:rsidRPr="002D3C52">
        <w:rPr>
          <w:rFonts w:ascii="Footlight MT Light" w:eastAsia="Lantinghei TC Demibold" w:hAnsi="Footlight MT Light"/>
          <w:bCs/>
          <w:sz w:val="24"/>
        </w:rPr>
        <w:t>agree to the fee payment of $</w:t>
      </w:r>
      <w:r w:rsidR="00F5688C">
        <w:rPr>
          <w:rFonts w:ascii="Footlight MT Light" w:eastAsia="Lantinghei TC Demibold" w:hAnsi="Footlight MT Light"/>
          <w:bCs/>
          <w:sz w:val="24"/>
        </w:rPr>
        <w:t xml:space="preserve">135 </w:t>
      </w:r>
      <w:r w:rsidR="005415D9" w:rsidRPr="002D3C52">
        <w:rPr>
          <w:rFonts w:ascii="Footlight MT Light" w:eastAsia="Lantinghei TC Demibold" w:hAnsi="Footlight MT Light"/>
          <w:bCs/>
          <w:sz w:val="24"/>
        </w:rPr>
        <w:t>Yes</w:t>
      </w:r>
      <w:r w:rsidRPr="002D3C52">
        <w:rPr>
          <w:rFonts w:ascii="Footlight MT Light" w:eastAsia="Lantinghei TC Demibold" w:hAnsi="Footlight MT Light"/>
          <w:bCs/>
          <w:sz w:val="24"/>
        </w:rPr>
        <w:t>___</w:t>
      </w:r>
      <w:proofErr w:type="gramStart"/>
      <w:r w:rsidRPr="002D3C52">
        <w:rPr>
          <w:rFonts w:ascii="Footlight MT Light" w:eastAsia="Lantinghei TC Demibold" w:hAnsi="Footlight MT Light"/>
          <w:bCs/>
          <w:sz w:val="24"/>
        </w:rPr>
        <w:t xml:space="preserve">_  </w:t>
      </w:r>
      <w:r w:rsidR="009D781D" w:rsidRPr="002D3C52">
        <w:rPr>
          <w:rFonts w:ascii="Footlight MT Light" w:eastAsia="Lantinghei TC Demibold" w:hAnsi="Footlight MT Light"/>
          <w:bCs/>
          <w:sz w:val="24"/>
        </w:rPr>
        <w:t>No</w:t>
      </w:r>
      <w:proofErr w:type="gramEnd"/>
      <w:r w:rsidR="009D781D" w:rsidRPr="002D3C52">
        <w:rPr>
          <w:rFonts w:ascii="Footlight MT Light" w:eastAsia="Lantinghei TC Demibold" w:hAnsi="Footlight MT Light"/>
          <w:bCs/>
          <w:sz w:val="24"/>
        </w:rPr>
        <w:t xml:space="preserve"> _____</w:t>
      </w:r>
      <w:r w:rsidR="00701C0A" w:rsidRPr="002D3C52">
        <w:rPr>
          <w:rFonts w:ascii="Footlight MT Light" w:eastAsia="Lantinghei TC Demibold" w:hAnsi="Footlight MT Light"/>
          <w:bCs/>
          <w:sz w:val="24"/>
        </w:rPr>
        <w:t xml:space="preserve"> agreed upon fee_____</w:t>
      </w:r>
      <w:r w:rsidR="00F5688C">
        <w:rPr>
          <w:rFonts w:ascii="Footlight MT Light" w:eastAsia="Lantinghei TC Demibold" w:hAnsi="Footlight MT Light"/>
          <w:bCs/>
          <w:sz w:val="24"/>
        </w:rPr>
        <w:t xml:space="preserve"> BCBS______</w:t>
      </w:r>
    </w:p>
    <w:p w14:paraId="272A5ABC" w14:textId="77777777" w:rsidR="00265101" w:rsidRPr="002D3C52" w:rsidRDefault="0081382D" w:rsidP="00FD2BCE">
      <w:pPr>
        <w:pStyle w:val="BodyText"/>
        <w:numPr>
          <w:ilvl w:val="0"/>
          <w:numId w:val="1"/>
        </w:numPr>
        <w:rPr>
          <w:rFonts w:ascii="Footlight MT Light" w:eastAsia="Lantinghei TC Demibold" w:hAnsi="Footlight MT Light"/>
          <w:bCs/>
          <w:sz w:val="24"/>
        </w:rPr>
      </w:pPr>
      <w:r w:rsidRPr="002D3C52">
        <w:rPr>
          <w:rFonts w:ascii="Footlight MT Light" w:eastAsia="Lantinghei TC Demibold" w:hAnsi="Footlight MT Light"/>
          <w:sz w:val="24"/>
        </w:rPr>
        <w:t>I agree to allow Lauren Cap</w:t>
      </w:r>
      <w:r w:rsidR="00FD2BCE" w:rsidRPr="002D3C52">
        <w:rPr>
          <w:rFonts w:ascii="Footlight MT Light" w:eastAsia="Lantinghei TC Demibold" w:hAnsi="Footlight MT Light"/>
          <w:sz w:val="24"/>
        </w:rPr>
        <w:t>ozzi work with my child(ren) as their counselor. Yes____ No ____</w:t>
      </w:r>
    </w:p>
    <w:p w14:paraId="1EE7972B" w14:textId="77777777" w:rsidR="00265101" w:rsidRPr="002D3C52" w:rsidRDefault="00265101" w:rsidP="00265101">
      <w:pPr>
        <w:pStyle w:val="BodyText"/>
        <w:rPr>
          <w:rFonts w:ascii="Footlight MT Light" w:eastAsia="Lantinghei TC Demibold" w:hAnsi="Footlight MT Light"/>
          <w:bCs/>
          <w:sz w:val="24"/>
        </w:rPr>
      </w:pPr>
    </w:p>
    <w:p w14:paraId="34CCF777" w14:textId="18140D6D" w:rsidR="009D3A58" w:rsidRPr="00DF4EF2" w:rsidRDefault="009D3A58" w:rsidP="00DF4EF2">
      <w:pPr>
        <w:pStyle w:val="BodyText"/>
        <w:rPr>
          <w:rFonts w:ascii="Footlight MT Light" w:eastAsia="Lantinghei TC Demibold" w:hAnsi="Footlight MT Light"/>
          <w:sz w:val="24"/>
        </w:rPr>
      </w:pPr>
      <w:r w:rsidRPr="002D3C52">
        <w:rPr>
          <w:rFonts w:ascii="Footlight MT Light" w:eastAsia="Lantinghei TC Demibold" w:hAnsi="Footlight MT Light"/>
          <w:bCs/>
          <w:sz w:val="24"/>
        </w:rPr>
        <w:t>Signature of Responsibl</w:t>
      </w:r>
      <w:r w:rsidR="00DF4EF2" w:rsidRPr="002D3C52">
        <w:rPr>
          <w:rFonts w:ascii="Footlight MT Light" w:eastAsia="Lantinghei TC Demibold" w:hAnsi="Footlight MT Light"/>
          <w:bCs/>
          <w:sz w:val="24"/>
        </w:rPr>
        <w:t>e Party(ies):  ________________</w:t>
      </w:r>
      <w:r w:rsidRPr="002D3C52">
        <w:rPr>
          <w:rFonts w:ascii="Footlight MT Light" w:eastAsia="Lantinghei TC Demibold" w:hAnsi="Footlight MT Light"/>
          <w:bCs/>
          <w:sz w:val="24"/>
        </w:rPr>
        <w:t>__________________________</w:t>
      </w:r>
      <w:r w:rsidR="001E3DF4" w:rsidRPr="002D3C52">
        <w:rPr>
          <w:rFonts w:ascii="Footlight MT Light" w:eastAsia="Lantinghei TC Demibold" w:hAnsi="Footlight MT Light"/>
          <w:bCs/>
          <w:sz w:val="24"/>
        </w:rPr>
        <w:t>_________________</w:t>
      </w:r>
      <w:r w:rsidR="00DF4EF2" w:rsidRPr="002D3C52">
        <w:rPr>
          <w:rFonts w:ascii="Footlight MT Light" w:eastAsia="Lantinghei TC Demibold" w:hAnsi="Footlight MT Light"/>
          <w:bCs/>
          <w:sz w:val="24"/>
        </w:rPr>
        <w:t>_______________________________</w:t>
      </w:r>
      <w:r w:rsidR="003962D0" w:rsidRPr="00DF4EF2">
        <w:rPr>
          <w:rFonts w:ascii="Footlight MT Light" w:eastAsia="Lantinghei TC Demibold" w:hAnsi="Footlight MT Light"/>
          <w:sz w:val="24"/>
        </w:rPr>
        <w:t xml:space="preserve">                                                                           </w:t>
      </w:r>
      <w:r w:rsidR="00DF4EF2">
        <w:rPr>
          <w:rFonts w:ascii="Footlight MT Light" w:eastAsia="Lantinghei TC Demibold" w:hAnsi="Footlight MT Light"/>
        </w:rPr>
        <w:t xml:space="preserve">                                  </w:t>
      </w:r>
      <w:r w:rsidR="003962D0" w:rsidRPr="00DF4EF2">
        <w:rPr>
          <w:rFonts w:ascii="Footlight MT Light" w:eastAsia="Lantinghei TC Demibold" w:hAnsi="Footlight MT Light"/>
          <w:sz w:val="24"/>
        </w:rPr>
        <w:t xml:space="preserve">           </w:t>
      </w:r>
      <w:r w:rsidR="003F5796" w:rsidRPr="00DF4EF2">
        <w:rPr>
          <w:rFonts w:ascii="Footlight MT Light" w:eastAsia="Lantinghei TC Demibold" w:hAnsi="Footlight MT Light"/>
          <w:sz w:val="24"/>
        </w:rPr>
        <w:t xml:space="preserve">                          </w:t>
      </w:r>
      <w:r w:rsidR="003962D0" w:rsidRPr="00DF4EF2">
        <w:rPr>
          <w:rFonts w:ascii="Footlight MT Light" w:eastAsia="Lantinghei TC Demibold" w:hAnsi="Footlight MT Light"/>
          <w:sz w:val="24"/>
        </w:rPr>
        <w:t xml:space="preserve">            </w:t>
      </w:r>
    </w:p>
    <w:sectPr w:rsidR="009D3A58" w:rsidRPr="00DF4EF2" w:rsidSect="00CE4D6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auto"/>
    <w:pitch w:val="variable"/>
    <w:sig w:usb0="00000003" w:usb1="00000000" w:usb2="00000000" w:usb3="00000000" w:csb0="00000001" w:csb1="00000000"/>
  </w:font>
  <w:font w:name="Lantinghei TC Demibold">
    <w:panose1 w:val="03000509000000000000"/>
    <w:charset w:val="00"/>
    <w:family w:val="auto"/>
    <w:pitch w:val="variable"/>
    <w:sig w:usb0="00000003" w:usb1="080E0000" w:usb2="00000000"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E09E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DAC66C8"/>
    <w:multiLevelType w:val="hybridMultilevel"/>
    <w:tmpl w:val="A1F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1E"/>
    <w:rsid w:val="0003421B"/>
    <w:rsid w:val="000F5070"/>
    <w:rsid w:val="001E3DF4"/>
    <w:rsid w:val="001F0D2C"/>
    <w:rsid w:val="00265101"/>
    <w:rsid w:val="002D3C52"/>
    <w:rsid w:val="002F3987"/>
    <w:rsid w:val="00342CA7"/>
    <w:rsid w:val="0034361E"/>
    <w:rsid w:val="00363849"/>
    <w:rsid w:val="003962D0"/>
    <w:rsid w:val="003C1618"/>
    <w:rsid w:val="003C2427"/>
    <w:rsid w:val="003F5796"/>
    <w:rsid w:val="004A00D4"/>
    <w:rsid w:val="004F1746"/>
    <w:rsid w:val="005342A2"/>
    <w:rsid w:val="005415D9"/>
    <w:rsid w:val="005D2F6A"/>
    <w:rsid w:val="0063587D"/>
    <w:rsid w:val="00686771"/>
    <w:rsid w:val="0069311C"/>
    <w:rsid w:val="00701C0A"/>
    <w:rsid w:val="0072141A"/>
    <w:rsid w:val="00776C45"/>
    <w:rsid w:val="0079288A"/>
    <w:rsid w:val="007D2098"/>
    <w:rsid w:val="007E352B"/>
    <w:rsid w:val="0081382D"/>
    <w:rsid w:val="008165A5"/>
    <w:rsid w:val="00856120"/>
    <w:rsid w:val="008E69CE"/>
    <w:rsid w:val="00941A6F"/>
    <w:rsid w:val="0095004F"/>
    <w:rsid w:val="009D0BCE"/>
    <w:rsid w:val="009D3A58"/>
    <w:rsid w:val="009D781D"/>
    <w:rsid w:val="00A478C1"/>
    <w:rsid w:val="00A836BF"/>
    <w:rsid w:val="00B11712"/>
    <w:rsid w:val="00B372E2"/>
    <w:rsid w:val="00BA7318"/>
    <w:rsid w:val="00BD077D"/>
    <w:rsid w:val="00BE6BF7"/>
    <w:rsid w:val="00C2625A"/>
    <w:rsid w:val="00C425E6"/>
    <w:rsid w:val="00CA1AB0"/>
    <w:rsid w:val="00CE4D6F"/>
    <w:rsid w:val="00DF4EF2"/>
    <w:rsid w:val="00E062EF"/>
    <w:rsid w:val="00E65F62"/>
    <w:rsid w:val="00E7137D"/>
    <w:rsid w:val="00F475B7"/>
    <w:rsid w:val="00F5688C"/>
    <w:rsid w:val="00FD2BCE"/>
    <w:rsid w:val="00FF0547"/>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058D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0"/>
      <w:u w:val="single"/>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lang w:val="x-none" w:eastAsia="x-none"/>
    </w:rPr>
  </w:style>
  <w:style w:type="character" w:customStyle="1" w:styleId="BodyTextChar">
    <w:name w:val="Body Text Char"/>
    <w:link w:val="BodyText"/>
    <w:rsid w:val="001E3DF4"/>
    <w:rPr>
      <w:szCs w:val="24"/>
    </w:rPr>
  </w:style>
  <w:style w:type="character" w:styleId="Hyperlink">
    <w:name w:val="Hyperlink"/>
    <w:basedOn w:val="DefaultParagraphFont"/>
    <w:uiPriority w:val="99"/>
    <w:unhideWhenUsed/>
    <w:rsid w:val="001F0D2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0"/>
      <w:u w:val="single"/>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lang w:val="x-none" w:eastAsia="x-none"/>
    </w:rPr>
  </w:style>
  <w:style w:type="character" w:customStyle="1" w:styleId="BodyTextChar">
    <w:name w:val="Body Text Char"/>
    <w:link w:val="BodyText"/>
    <w:rsid w:val="001E3DF4"/>
    <w:rPr>
      <w:szCs w:val="24"/>
    </w:rPr>
  </w:style>
  <w:style w:type="character" w:styleId="Hyperlink">
    <w:name w:val="Hyperlink"/>
    <w:basedOn w:val="DefaultParagraphFont"/>
    <w:uiPriority w:val="99"/>
    <w:unhideWhenUsed/>
    <w:rsid w:val="001F0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749">
      <w:bodyDiv w:val="1"/>
      <w:marLeft w:val="0"/>
      <w:marRight w:val="0"/>
      <w:marTop w:val="0"/>
      <w:marBottom w:val="0"/>
      <w:divBdr>
        <w:top w:val="none" w:sz="0" w:space="0" w:color="auto"/>
        <w:left w:val="none" w:sz="0" w:space="0" w:color="auto"/>
        <w:bottom w:val="none" w:sz="0" w:space="0" w:color="auto"/>
        <w:right w:val="none" w:sz="0" w:space="0" w:color="auto"/>
      </w:divBdr>
    </w:div>
    <w:div w:id="1108817254">
      <w:bodyDiv w:val="1"/>
      <w:marLeft w:val="0"/>
      <w:marRight w:val="0"/>
      <w:marTop w:val="0"/>
      <w:marBottom w:val="0"/>
      <w:divBdr>
        <w:top w:val="none" w:sz="0" w:space="0" w:color="auto"/>
        <w:left w:val="none" w:sz="0" w:space="0" w:color="auto"/>
        <w:bottom w:val="none" w:sz="0" w:space="0" w:color="auto"/>
        <w:right w:val="none" w:sz="0" w:space="0" w:color="auto"/>
      </w:divBdr>
    </w:div>
    <w:div w:id="1828012807">
      <w:bodyDiv w:val="1"/>
      <w:marLeft w:val="0"/>
      <w:marRight w:val="0"/>
      <w:marTop w:val="0"/>
      <w:marBottom w:val="0"/>
      <w:divBdr>
        <w:top w:val="none" w:sz="0" w:space="0" w:color="auto"/>
        <w:left w:val="none" w:sz="0" w:space="0" w:color="auto"/>
        <w:bottom w:val="none" w:sz="0" w:space="0" w:color="auto"/>
        <w:right w:val="none" w:sz="0" w:space="0" w:color="auto"/>
      </w:divBdr>
    </w:div>
    <w:div w:id="21269266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877</Words>
  <Characters>5002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Amy M</vt:lpstr>
    </vt:vector>
  </TitlesOfParts>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 M</dc:title>
  <dc:subject/>
  <dc:creator>AmyM</dc:creator>
  <cp:keywords/>
  <cp:lastModifiedBy>Lauren Capozzi</cp:lastModifiedBy>
  <cp:revision>20</cp:revision>
  <cp:lastPrinted>2019-02-07T15:11:00Z</cp:lastPrinted>
  <dcterms:created xsi:type="dcterms:W3CDTF">2018-01-16T14:44:00Z</dcterms:created>
  <dcterms:modified xsi:type="dcterms:W3CDTF">2019-11-09T16:16:00Z</dcterms:modified>
</cp:coreProperties>
</file>